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81A74" w:rsidRPr="00D43439" w:rsidTr="00492875">
        <w:trPr>
          <w:trHeight w:val="1552"/>
        </w:trPr>
        <w:tc>
          <w:tcPr>
            <w:tcW w:w="6771" w:type="dxa"/>
            <w:hideMark/>
          </w:tcPr>
          <w:p w:rsidR="00F81A74" w:rsidRDefault="00F81A74" w:rsidP="00492875">
            <w:pPr>
              <w:jc w:val="center"/>
              <w:outlineLvl w:val="0"/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>Учебный центр «Орион»</w:t>
            </w:r>
          </w:p>
          <w:p w:rsidR="00F81A74" w:rsidRDefault="00F81A74" w:rsidP="001B2E9E">
            <w:pPr>
              <w:jc w:val="both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Негосударственное образовательное учреждение дополнительного образования взрослых «Учебный центр «Орион»</w:t>
            </w:r>
          </w:p>
          <w:p w:rsidR="00F81A74" w:rsidRDefault="00F81A74" w:rsidP="00492875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607650, Нижегородская обл.,     г.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Кстово ,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 –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ий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D5176">
              <w:rPr>
                <w:rFonts w:ascii="Arial" w:hAnsi="Arial" w:cs="Arial"/>
                <w:b/>
                <w:i/>
                <w:sz w:val="18"/>
                <w:szCs w:val="18"/>
              </w:rPr>
              <w:t>микрорайон, д.</w:t>
            </w:r>
            <w:r w:rsidR="00C22A1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D5176">
              <w:rPr>
                <w:rFonts w:ascii="Arial" w:hAnsi="Arial" w:cs="Arial"/>
                <w:b/>
                <w:i/>
                <w:sz w:val="18"/>
                <w:szCs w:val="18"/>
              </w:rPr>
              <w:t>3.</w:t>
            </w:r>
          </w:p>
          <w:p w:rsidR="00F81A74" w:rsidRPr="00C22A1D" w:rsidRDefault="00F81A74" w:rsidP="00492875">
            <w:pPr>
              <w:outlineLvl w:val="0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D5176">
              <w:rPr>
                <w:rFonts w:ascii="Arial" w:hAnsi="Arial" w:cs="Arial"/>
                <w:b/>
                <w:i/>
                <w:sz w:val="18"/>
                <w:szCs w:val="18"/>
              </w:rPr>
              <w:t>тел./</w:t>
            </w:r>
            <w:proofErr w:type="gramStart"/>
            <w:r w:rsidR="004D5176">
              <w:rPr>
                <w:rFonts w:ascii="Arial" w:hAnsi="Arial" w:cs="Arial"/>
                <w:b/>
                <w:i/>
                <w:sz w:val="18"/>
                <w:szCs w:val="18"/>
              </w:rPr>
              <w:t>факс</w:t>
            </w:r>
            <w:r w:rsidR="004D5176" w:rsidRPr="00E63D6F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="004D51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B3D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="007B3DE8" w:rsidRPr="00C22A1D">
              <w:rPr>
                <w:rFonts w:ascii="Arial" w:hAnsi="Arial" w:cs="Arial"/>
                <w:b/>
                <w:i/>
                <w:u w:val="single"/>
              </w:rPr>
              <w:t>(83145) 2-18-43</w:t>
            </w:r>
            <w:r w:rsidR="008B724A" w:rsidRPr="00C22A1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</w:t>
            </w:r>
            <w:r w:rsidR="008B724A" w:rsidRPr="00C22A1D">
              <w:rPr>
                <w:rFonts w:ascii="Arial" w:hAnsi="Arial" w:cs="Arial"/>
                <w:b/>
                <w:i/>
                <w:u w:val="single"/>
              </w:rPr>
              <w:t xml:space="preserve"> 2-41-43</w:t>
            </w:r>
          </w:p>
          <w:p w:rsidR="00C24AC8" w:rsidRDefault="00F81A74" w:rsidP="00492875">
            <w:pPr>
              <w:jc w:val="right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8-915-954-59-32        Токарев Иван Ев</w:t>
            </w:r>
            <w:r w:rsidR="000026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геньевич -  генеральный директор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</w:t>
            </w:r>
            <w:r w:rsidR="000026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</w:t>
            </w:r>
            <w:r w:rsidR="00C22A1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группы компаний «ЦСБ»</w:t>
            </w:r>
          </w:p>
          <w:p w:rsidR="00F81A74" w:rsidRDefault="00A17515" w:rsidP="00531DB1">
            <w:pPr>
              <w:jc w:val="right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</w:t>
            </w:r>
            <w:r w:rsidR="00C24A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директор НОУ «УЦ «Орион» </w:t>
            </w:r>
            <w:r w:rsidR="00F81A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</w:t>
            </w:r>
          </w:p>
          <w:p w:rsidR="00F81A74" w:rsidRDefault="00F81A74" w:rsidP="00EB5C13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8-910-106-14-44        Махотина </w:t>
            </w:r>
            <w:r w:rsidR="000026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Галина Владимировна – </w:t>
            </w:r>
            <w:proofErr w:type="gramStart"/>
            <w:r w:rsidR="000026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заместитель </w:t>
            </w:r>
            <w:r w:rsidR="00C22A1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026C0">
              <w:rPr>
                <w:rFonts w:ascii="Arial" w:hAnsi="Arial" w:cs="Arial"/>
                <w:b/>
                <w:i/>
                <w:sz w:val="18"/>
                <w:szCs w:val="18"/>
              </w:rPr>
              <w:t>директора</w:t>
            </w:r>
            <w:proofErr w:type="gramEnd"/>
            <w:r w:rsidR="000026C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по учебной части</w:t>
            </w:r>
          </w:p>
          <w:p w:rsidR="00F81A74" w:rsidRPr="00F90F77" w:rsidRDefault="00F81A74" w:rsidP="00F90F77">
            <w:pPr>
              <w:outlineLvl w:val="0"/>
              <w:rPr>
                <w:rFonts w:ascii="Arial" w:hAnsi="Arial" w:cs="Arial"/>
                <w:b/>
                <w:i/>
                <w:u w:val="single"/>
                <w:lang w:val="en-US"/>
              </w:rPr>
            </w:pPr>
            <w:r w:rsidRPr="00F90F77">
              <w:rPr>
                <w:rFonts w:ascii="Arial" w:hAnsi="Arial" w:cs="Arial"/>
                <w:b/>
                <w:i/>
                <w:u w:val="single"/>
                <w:lang w:val="en-US"/>
              </w:rPr>
              <w:t>E-mail</w:t>
            </w:r>
            <w:r w:rsidR="00975A53" w:rsidRPr="00F90F77">
              <w:rPr>
                <w:rFonts w:ascii="Arial" w:hAnsi="Arial" w:cs="Arial"/>
                <w:b/>
                <w:i/>
                <w:u w:val="single"/>
                <w:lang w:val="en-US"/>
              </w:rPr>
              <w:t>: uchcentr-orion@mail.ru</w:t>
            </w:r>
            <w:r w:rsidRPr="00F90F77">
              <w:rPr>
                <w:rFonts w:ascii="Arial" w:hAnsi="Arial" w:cs="Arial"/>
                <w:b/>
                <w:i/>
                <w:u w:val="single"/>
                <w:lang w:val="en-US"/>
              </w:rPr>
              <w:t xml:space="preserve">  </w:t>
            </w:r>
          </w:p>
        </w:tc>
        <w:tc>
          <w:tcPr>
            <w:tcW w:w="2800" w:type="dxa"/>
            <w:hideMark/>
          </w:tcPr>
          <w:p w:rsidR="00F81A74" w:rsidRPr="00975A53" w:rsidRDefault="00F81A74" w:rsidP="0049287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67310</wp:posOffset>
                  </wp:positionV>
                  <wp:extent cx="1314450" cy="116522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6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1A74" w:rsidRPr="000026C0" w:rsidRDefault="00F81A74" w:rsidP="00F81A74">
      <w:pPr>
        <w:jc w:val="center"/>
        <w:rPr>
          <w:rFonts w:ascii="Times New Roman" w:hAnsi="Times New Roman"/>
          <w:b/>
          <w:sz w:val="28"/>
          <w:szCs w:val="28"/>
        </w:rPr>
      </w:pPr>
      <w:r w:rsidRPr="000026C0">
        <w:rPr>
          <w:rFonts w:ascii="Times New Roman" w:hAnsi="Times New Roman"/>
          <w:b/>
          <w:sz w:val="28"/>
          <w:szCs w:val="28"/>
        </w:rPr>
        <w:t>Обучение и проверка знаний руководителей, специалистов и работников организаций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6627"/>
        <w:gridCol w:w="3828"/>
      </w:tblGrid>
      <w:tr w:rsidR="00F81A74" w:rsidRPr="000026C0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74" w:rsidRPr="000026C0" w:rsidRDefault="00F81A74" w:rsidP="00492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B5B5B" w:rsidRPr="000026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74" w:rsidRPr="000026C0" w:rsidRDefault="00F81A74" w:rsidP="003029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Охрана труда </w:t>
            </w:r>
            <w:r w:rsidR="009B5863" w:rsidRPr="000026C0">
              <w:rPr>
                <w:rFonts w:ascii="Times New Roman" w:hAnsi="Times New Roman"/>
                <w:b/>
                <w:sz w:val="20"/>
                <w:szCs w:val="20"/>
              </w:rPr>
              <w:t>(40 часов)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31" w:rsidRDefault="00771AD6" w:rsidP="00A118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F0C1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6013D" w:rsidRPr="000026C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6F0C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006EF" w:rsidRPr="000026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F0C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2917" w:rsidRPr="000026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006EF"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2917" w:rsidRPr="000026C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B0470" w:rsidRPr="000026C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F81A74"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</w:p>
          <w:p w:rsidR="00F81A74" w:rsidRPr="000026C0" w:rsidRDefault="0086013D" w:rsidP="00A118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Возможно обучение</w:t>
            </w:r>
            <w:r w:rsidR="00F81A74"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 с выездом на место</w:t>
            </w:r>
          </w:p>
        </w:tc>
      </w:tr>
      <w:tr w:rsidR="006B5B5B" w:rsidRPr="000026C0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5B" w:rsidRPr="000026C0" w:rsidRDefault="006B5B5B" w:rsidP="00492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5B" w:rsidRPr="000026C0" w:rsidRDefault="006B5B5B" w:rsidP="006B5B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Безопасные методы и приемы выполнения работ на высоте:</w:t>
            </w:r>
          </w:p>
        </w:tc>
      </w:tr>
      <w:tr w:rsidR="006B5B5B" w:rsidRPr="000026C0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5B" w:rsidRPr="000026C0" w:rsidRDefault="006B5B5B" w:rsidP="00492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5B" w:rsidRPr="000026C0" w:rsidRDefault="006B5B5B" w:rsidP="004928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Обучение безопасным методам и приемам выполнения работ на высоте</w:t>
            </w:r>
            <w:r w:rsidR="009E01FA"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 с применением средств </w:t>
            </w:r>
            <w:proofErr w:type="spellStart"/>
            <w:r w:rsidR="009E01FA" w:rsidRPr="000026C0">
              <w:rPr>
                <w:rFonts w:ascii="Times New Roman" w:hAnsi="Times New Roman"/>
                <w:b/>
                <w:sz w:val="20"/>
                <w:szCs w:val="20"/>
              </w:rPr>
              <w:t>подмащивания</w:t>
            </w:r>
            <w:proofErr w:type="spellEnd"/>
            <w:r w:rsidR="009E01FA"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 (рабочие и ответственные)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5B" w:rsidRPr="000026C0" w:rsidRDefault="006B5B5B" w:rsidP="00492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1 400 руб.</w:t>
            </w:r>
          </w:p>
        </w:tc>
      </w:tr>
      <w:tr w:rsidR="009E01FA" w:rsidRPr="000026C0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492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9E01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Обучение безопасным методам и приемам выполнения работ на высоте (в т.</w:t>
            </w:r>
            <w:r w:rsidR="00FD5D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ч. с применением </w:t>
            </w:r>
            <w:r w:rsidR="004A76FC">
              <w:rPr>
                <w:rFonts w:ascii="Times New Roman" w:hAnsi="Times New Roman"/>
                <w:b/>
                <w:sz w:val="20"/>
                <w:szCs w:val="20"/>
              </w:rPr>
              <w:t xml:space="preserve">систем </w:t>
            </w: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канатного доступа) 1 группа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492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2 000 руб.</w:t>
            </w:r>
          </w:p>
        </w:tc>
      </w:tr>
      <w:tr w:rsidR="009E01FA" w:rsidRPr="000026C0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492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4928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Обучение безопасным методам и приемам выполнения работ на высоте (в т.</w:t>
            </w:r>
            <w:r w:rsidR="00FD5D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ч. с применением </w:t>
            </w:r>
            <w:r w:rsidR="004A76FC">
              <w:rPr>
                <w:rFonts w:ascii="Times New Roman" w:hAnsi="Times New Roman"/>
                <w:b/>
                <w:sz w:val="20"/>
                <w:szCs w:val="20"/>
              </w:rPr>
              <w:t xml:space="preserve">систем </w:t>
            </w: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канатного доступа) 2 группа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492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2 000 руб.</w:t>
            </w:r>
          </w:p>
        </w:tc>
      </w:tr>
      <w:tr w:rsidR="009E01FA" w:rsidRPr="000026C0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9E01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Обучение безопасным методам и приемам выполнения работ на высоте (в т.</w:t>
            </w:r>
            <w:r w:rsidR="00FD5D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ч. с применением </w:t>
            </w:r>
            <w:r w:rsidR="004A76FC">
              <w:rPr>
                <w:rFonts w:ascii="Times New Roman" w:hAnsi="Times New Roman"/>
                <w:b/>
                <w:sz w:val="20"/>
                <w:szCs w:val="20"/>
              </w:rPr>
              <w:t xml:space="preserve">систем </w:t>
            </w: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канатного доступа) 3 группа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3 500 руб.</w:t>
            </w:r>
          </w:p>
        </w:tc>
      </w:tr>
      <w:tr w:rsidR="009E01FA" w:rsidRPr="000026C0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FA" w:rsidRPr="000026C0" w:rsidRDefault="009E01FA" w:rsidP="009E01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Пожарная безопасность (20 часов)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FA" w:rsidRPr="000026C0" w:rsidRDefault="009E01FA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1 300 -</w:t>
            </w:r>
            <w:r w:rsidR="00A965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20AF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 w:rsidR="00620AFA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</w:p>
          <w:p w:rsidR="009E01FA" w:rsidRPr="000026C0" w:rsidRDefault="009E01FA" w:rsidP="00A118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1831">
              <w:rPr>
                <w:rFonts w:ascii="Times New Roman" w:hAnsi="Times New Roman"/>
                <w:b/>
                <w:sz w:val="20"/>
                <w:szCs w:val="20"/>
              </w:rPr>
              <w:t>Возможно обучение с выездом на место</w:t>
            </w:r>
          </w:p>
        </w:tc>
      </w:tr>
      <w:tr w:rsidR="009E01FA" w:rsidRPr="000026C0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FA" w:rsidRPr="000026C0" w:rsidRDefault="009E01FA" w:rsidP="00A1183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Электробезопасность </w:t>
            </w:r>
          </w:p>
          <w:p w:rsidR="009E01FA" w:rsidRPr="00D43439" w:rsidRDefault="009E01FA" w:rsidP="00A1183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Нормы и правила работы в электроустановках потребителей (36 часов)</w:t>
            </w:r>
            <w:r w:rsidR="00D434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34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="00D43439" w:rsidRPr="00D4343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434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="00D43439" w:rsidRPr="00D434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3439">
              <w:rPr>
                <w:rFonts w:ascii="Times New Roman" w:hAnsi="Times New Roman"/>
                <w:b/>
                <w:sz w:val="20"/>
                <w:szCs w:val="20"/>
              </w:rPr>
              <w:t>группы</w:t>
            </w:r>
          </w:p>
          <w:p w:rsidR="00A11831" w:rsidRDefault="009E01FA" w:rsidP="00A1183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Нормы и правила работы в электроустановках потребителей </w:t>
            </w:r>
          </w:p>
          <w:p w:rsidR="009E01FA" w:rsidRPr="000026C0" w:rsidRDefault="009E01FA" w:rsidP="00A1183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(ǁ группа по электробезопасности) (72 часа)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FA" w:rsidRPr="000026C0" w:rsidRDefault="009E01FA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2 200 руб.</w:t>
            </w:r>
          </w:p>
        </w:tc>
      </w:tr>
      <w:tr w:rsidR="009E01FA" w:rsidRPr="000026C0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D43439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FA" w:rsidRDefault="009E01FA" w:rsidP="009E01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Оказание первой помощи пострадавшим на производстве</w:t>
            </w:r>
          </w:p>
          <w:p w:rsidR="009E01FA" w:rsidRPr="000026C0" w:rsidRDefault="009E01FA" w:rsidP="009E01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(16 часов)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0026C0" w:rsidRDefault="009E01FA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1 000 руб.</w:t>
            </w:r>
          </w:p>
        </w:tc>
      </w:tr>
      <w:tr w:rsidR="009E01FA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620AFA" w:rsidRDefault="00D43439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620AFA" w:rsidRDefault="009E01FA" w:rsidP="009E01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0AFA">
              <w:rPr>
                <w:rFonts w:ascii="Times New Roman" w:hAnsi="Times New Roman"/>
                <w:b/>
                <w:sz w:val="20"/>
                <w:szCs w:val="20"/>
              </w:rPr>
              <w:t xml:space="preserve">Стропальщик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620AFA" w:rsidRDefault="009E01FA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AFA">
              <w:rPr>
                <w:rFonts w:ascii="Times New Roman" w:hAnsi="Times New Roman"/>
                <w:b/>
                <w:sz w:val="20"/>
                <w:szCs w:val="20"/>
              </w:rPr>
              <w:t>3 500 руб.</w:t>
            </w:r>
          </w:p>
        </w:tc>
      </w:tr>
      <w:tr w:rsidR="00D43439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9" w:rsidRPr="00620AFA" w:rsidRDefault="00D43439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9" w:rsidRPr="00620AFA" w:rsidRDefault="00D43439" w:rsidP="009E01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Лица, пользующиеся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грузоподъемными машинами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управляемыми с пола (32 часа)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9" w:rsidRPr="00620AFA" w:rsidRDefault="00D43439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2 500 руб.</w:t>
            </w:r>
          </w:p>
        </w:tc>
      </w:tr>
      <w:tr w:rsidR="009E01FA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620AFA" w:rsidRDefault="00D43439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620AFA" w:rsidRDefault="009E01FA" w:rsidP="009E01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0AFA">
              <w:rPr>
                <w:rFonts w:ascii="Times New Roman" w:hAnsi="Times New Roman"/>
                <w:b/>
                <w:sz w:val="20"/>
                <w:szCs w:val="20"/>
              </w:rPr>
              <w:t xml:space="preserve">Семинар по охране труда (тема семинара по заказу) Лектор Армяков В. А. гл. гос. инспектор труда, советник РФ 1 класса в </w:t>
            </w:r>
            <w:proofErr w:type="gramStart"/>
            <w:r w:rsidRPr="00620AFA">
              <w:rPr>
                <w:rFonts w:ascii="Times New Roman" w:hAnsi="Times New Roman"/>
                <w:b/>
                <w:sz w:val="20"/>
                <w:szCs w:val="20"/>
              </w:rPr>
              <w:t>отставке  г.</w:t>
            </w:r>
            <w:proofErr w:type="gramEnd"/>
            <w:r w:rsidRPr="00620AFA">
              <w:rPr>
                <w:rFonts w:ascii="Times New Roman" w:hAnsi="Times New Roman"/>
                <w:b/>
                <w:sz w:val="20"/>
                <w:szCs w:val="20"/>
              </w:rPr>
              <w:t xml:space="preserve"> Н. Новгород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FA" w:rsidRPr="00620AFA" w:rsidRDefault="009E01FA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AFA">
              <w:rPr>
                <w:rFonts w:ascii="Times New Roman" w:hAnsi="Times New Roman"/>
                <w:b/>
                <w:sz w:val="20"/>
                <w:szCs w:val="20"/>
              </w:rPr>
              <w:t>договорная</w:t>
            </w:r>
          </w:p>
        </w:tc>
      </w:tr>
      <w:tr w:rsidR="00D43439" w:rsidTr="00C22A1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9" w:rsidRPr="00620AFA" w:rsidRDefault="00D43439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9" w:rsidRPr="00620AFA" w:rsidRDefault="00D43439" w:rsidP="009E01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Гражданская оборона, предупреждение и ликвидация чрезвычайных </w:t>
            </w:r>
            <w:proofErr w:type="gramStart"/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ситуаций  36</w:t>
            </w:r>
            <w:proofErr w:type="gramEnd"/>
            <w:r w:rsidRPr="000026C0">
              <w:rPr>
                <w:rFonts w:ascii="Times New Roman" w:hAnsi="Times New Roman"/>
                <w:b/>
                <w:sz w:val="20"/>
                <w:szCs w:val="20"/>
              </w:rPr>
              <w:t xml:space="preserve"> (часов).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9" w:rsidRPr="00620AFA" w:rsidRDefault="00D43439" w:rsidP="009E01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6C0">
              <w:rPr>
                <w:rFonts w:ascii="Times New Roman" w:hAnsi="Times New Roman"/>
                <w:b/>
                <w:sz w:val="20"/>
                <w:szCs w:val="20"/>
              </w:rPr>
              <w:t>2 000 руб.</w:t>
            </w:r>
          </w:p>
        </w:tc>
      </w:tr>
    </w:tbl>
    <w:p w:rsidR="007335B3" w:rsidRDefault="00E52F36" w:rsidP="00AA6F9D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/>
          <w:b/>
          <w:color w:val="C00000"/>
          <w:sz w:val="32"/>
          <w:szCs w:val="32"/>
          <w:lang w:eastAsia="ru-RU"/>
        </w:rPr>
      </w:pPr>
      <w:r>
        <w:rPr>
          <w:rFonts w:ascii="Arial Black" w:eastAsia="Times New Roman" w:hAnsi="Arial Black"/>
          <w:b/>
          <w:color w:val="C00000"/>
          <w:sz w:val="32"/>
          <w:szCs w:val="32"/>
          <w:lang w:eastAsia="ru-RU"/>
        </w:rPr>
        <w:t>Действует система скидок !!!</w:t>
      </w:r>
    </w:p>
    <w:p w:rsidR="00400887" w:rsidRDefault="00400887" w:rsidP="007335B3">
      <w:pPr>
        <w:jc w:val="center"/>
        <w:rPr>
          <w:rFonts w:ascii="Times New Roman" w:hAnsi="Times New Roman"/>
          <w:sz w:val="28"/>
          <w:szCs w:val="28"/>
        </w:rPr>
      </w:pPr>
    </w:p>
    <w:p w:rsidR="00400887" w:rsidRDefault="00C75ED3" w:rsidP="00733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Фирменный бланк или вписать на компьютере наименование организации полное в скобочках сокращенное</w:t>
      </w:r>
    </w:p>
    <w:p w:rsidR="00692466" w:rsidRDefault="007335B3" w:rsidP="007335B3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335B3" w:rsidRPr="002F485A" w:rsidRDefault="007335B3" w:rsidP="007335B3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 w:rsidRPr="002F485A">
        <w:rPr>
          <w:rFonts w:ascii="Times New Roman" w:hAnsi="Times New Roman"/>
          <w:b/>
          <w:sz w:val="28"/>
          <w:szCs w:val="28"/>
        </w:rPr>
        <w:t>Директору</w:t>
      </w:r>
    </w:p>
    <w:p w:rsidR="007335B3" w:rsidRPr="002F485A" w:rsidRDefault="007335B3" w:rsidP="007335B3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 w:rsidRPr="002F485A">
        <w:rPr>
          <w:rFonts w:ascii="Times New Roman" w:hAnsi="Times New Roman"/>
          <w:b/>
          <w:sz w:val="28"/>
          <w:szCs w:val="28"/>
        </w:rPr>
        <w:tab/>
        <w:t>НОУ «УЦ» Орион»</w:t>
      </w:r>
    </w:p>
    <w:p w:rsidR="007335B3" w:rsidRDefault="007335B3" w:rsidP="007335B3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 w:rsidRPr="002F485A">
        <w:rPr>
          <w:rFonts w:ascii="Times New Roman" w:hAnsi="Times New Roman"/>
          <w:b/>
          <w:sz w:val="28"/>
          <w:szCs w:val="28"/>
        </w:rPr>
        <w:tab/>
        <w:t>Токареву И.Е.</w:t>
      </w:r>
    </w:p>
    <w:p w:rsidR="007335B3" w:rsidRDefault="007335B3" w:rsidP="007335B3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</w:p>
    <w:p w:rsidR="007335B3" w:rsidRDefault="007335B3" w:rsidP="007335B3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 «</w:t>
      </w:r>
      <w:r w:rsidR="0095286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» </w:t>
      </w:r>
      <w:r w:rsidR="0095286C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</w:t>
      </w:r>
      <w:r w:rsidR="0095286C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г.  </w:t>
      </w:r>
    </w:p>
    <w:p w:rsidR="007335B3" w:rsidRDefault="007335B3" w:rsidP="007335B3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</w:p>
    <w:p w:rsidR="007335B3" w:rsidRPr="002F485A" w:rsidRDefault="007335B3" w:rsidP="007335B3">
      <w:pPr>
        <w:tabs>
          <w:tab w:val="left" w:pos="6017"/>
        </w:tabs>
        <w:jc w:val="center"/>
        <w:rPr>
          <w:rFonts w:ascii="Times New Roman" w:hAnsi="Times New Roman"/>
          <w:b/>
          <w:sz w:val="28"/>
          <w:szCs w:val="28"/>
        </w:rPr>
      </w:pPr>
      <w:r w:rsidRPr="002F485A">
        <w:rPr>
          <w:rFonts w:ascii="Times New Roman" w:hAnsi="Times New Roman"/>
          <w:b/>
          <w:sz w:val="28"/>
          <w:szCs w:val="28"/>
        </w:rPr>
        <w:t>Заявка.</w:t>
      </w:r>
    </w:p>
    <w:p w:rsidR="007335B3" w:rsidRDefault="007335B3" w:rsidP="007335B3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провести обучение по программе: «Пожарная безопасность» </w:t>
      </w:r>
    </w:p>
    <w:p w:rsidR="007335B3" w:rsidRDefault="007335B3" w:rsidP="007335B3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следующих работников:</w:t>
      </w:r>
    </w:p>
    <w:p w:rsidR="007335B3" w:rsidRDefault="007335B3" w:rsidP="007335B3">
      <w:pPr>
        <w:pStyle w:val="a4"/>
        <w:numPr>
          <w:ilvl w:val="0"/>
          <w:numId w:val="1"/>
        </w:numPr>
        <w:tabs>
          <w:tab w:val="left" w:pos="60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полностью – должность</w:t>
      </w:r>
    </w:p>
    <w:p w:rsidR="007335B3" w:rsidRDefault="007335B3" w:rsidP="007335B3">
      <w:pPr>
        <w:pStyle w:val="a4"/>
        <w:tabs>
          <w:tab w:val="left" w:pos="60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35B3" w:rsidRDefault="007335B3" w:rsidP="007335B3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гарантируем, наши реквизиты:</w:t>
      </w:r>
    </w:p>
    <w:p w:rsidR="007335B3" w:rsidRDefault="007335B3" w:rsidP="007335B3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                     </w:t>
      </w:r>
      <w:r w:rsidRPr="002F485A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  КПП</w:t>
      </w:r>
    </w:p>
    <w:p w:rsidR="007335B3" w:rsidRDefault="007335B3" w:rsidP="007335B3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</w:p>
    <w:p w:rsidR="007335B3" w:rsidRDefault="007335B3" w:rsidP="007335B3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</w:t>
      </w:r>
    </w:p>
    <w:p w:rsidR="007335B3" w:rsidRDefault="007335B3" w:rsidP="007335B3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</w:t>
      </w:r>
    </w:p>
    <w:p w:rsidR="007335B3" w:rsidRDefault="007335B3" w:rsidP="007335B3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7335B3" w:rsidRDefault="007335B3" w:rsidP="007335B3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</w:p>
    <w:p w:rsidR="007335B3" w:rsidRDefault="007335B3" w:rsidP="007335B3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</w:t>
      </w:r>
    </w:p>
    <w:p w:rsidR="007335B3" w:rsidRDefault="007335B3" w:rsidP="007335B3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</w:t>
      </w:r>
    </w:p>
    <w:p w:rsidR="007335B3" w:rsidRDefault="007335B3" w:rsidP="007335B3">
      <w:pPr>
        <w:tabs>
          <w:tab w:val="center" w:pos="4857"/>
          <w:tab w:val="left" w:pos="7440"/>
        </w:tabs>
        <w:jc w:val="both"/>
        <w:rPr>
          <w:rFonts w:ascii="Times New Roman" w:hAnsi="Times New Roman"/>
          <w:sz w:val="28"/>
          <w:szCs w:val="28"/>
        </w:rPr>
      </w:pPr>
    </w:p>
    <w:p w:rsidR="007335B3" w:rsidRDefault="007335B3" w:rsidP="007335B3">
      <w:pPr>
        <w:tabs>
          <w:tab w:val="center" w:pos="4857"/>
          <w:tab w:val="left" w:pos="7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</w:t>
      </w:r>
      <w:r w:rsidRPr="006B4A85">
        <w:rPr>
          <w:rFonts w:ascii="Times New Roman" w:hAnsi="Times New Roman"/>
          <w:sz w:val="28"/>
          <w:szCs w:val="28"/>
        </w:rPr>
        <w:t>подпись</w:t>
      </w:r>
      <w:r w:rsidRPr="006B4A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расшифровка подписи</w:t>
      </w:r>
    </w:p>
    <w:p w:rsidR="007335B3" w:rsidRDefault="007335B3" w:rsidP="00733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</w:t>
      </w:r>
    </w:p>
    <w:p w:rsidR="007335B3" w:rsidRPr="006B4A85" w:rsidRDefault="007335B3" w:rsidP="00733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</w:t>
      </w:r>
    </w:p>
    <w:p w:rsidR="007335B3" w:rsidRDefault="007335B3" w:rsidP="001B2E9E">
      <w:pPr>
        <w:spacing w:before="100" w:beforeAutospacing="1" w:after="100" w:afterAutospacing="1" w:line="240" w:lineRule="auto"/>
        <w:rPr>
          <w:rFonts w:ascii="Arial Black" w:eastAsia="Times New Roman" w:hAnsi="Arial Black"/>
          <w:b/>
          <w:color w:val="C00000"/>
          <w:sz w:val="32"/>
          <w:szCs w:val="32"/>
          <w:lang w:eastAsia="ru-RU"/>
        </w:rPr>
      </w:pPr>
    </w:p>
    <w:p w:rsidR="00A02B4B" w:rsidRPr="001B2E9E" w:rsidRDefault="00A02B4B" w:rsidP="001B2E9E">
      <w:pPr>
        <w:spacing w:before="100" w:beforeAutospacing="1" w:after="100" w:afterAutospacing="1" w:line="240" w:lineRule="auto"/>
        <w:rPr>
          <w:rFonts w:ascii="Arial Black" w:eastAsia="Times New Roman" w:hAnsi="Arial Black"/>
          <w:b/>
          <w:color w:val="C00000"/>
          <w:sz w:val="32"/>
          <w:szCs w:val="32"/>
          <w:lang w:eastAsia="ru-RU"/>
        </w:rPr>
      </w:pPr>
    </w:p>
    <w:p w:rsidR="00614AA4" w:rsidRPr="00987C8A" w:rsidRDefault="00614AA4" w:rsidP="00614AA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/>
          <w:b/>
          <w:lang w:eastAsia="ru-RU"/>
        </w:rPr>
      </w:pPr>
      <w:r w:rsidRPr="00987C8A">
        <w:rPr>
          <w:rFonts w:ascii="Arial Black" w:eastAsia="Times New Roman" w:hAnsi="Arial Black"/>
          <w:b/>
          <w:lang w:eastAsia="ru-RU"/>
        </w:rPr>
        <w:t xml:space="preserve">Постановление Минтруда РФ и Минобразования РФ </w:t>
      </w:r>
    </w:p>
    <w:p w:rsidR="00614AA4" w:rsidRPr="00987C8A" w:rsidRDefault="00614AA4" w:rsidP="00614AA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/>
          <w:b/>
          <w:lang w:eastAsia="ru-RU"/>
        </w:rPr>
      </w:pPr>
      <w:r w:rsidRPr="00987C8A">
        <w:rPr>
          <w:rFonts w:ascii="Arial Black" w:eastAsia="Times New Roman" w:hAnsi="Arial Black"/>
          <w:b/>
          <w:lang w:eastAsia="ru-RU"/>
        </w:rPr>
        <w:t>от 13 января 2003 г. N 1/29</w:t>
      </w:r>
    </w:p>
    <w:p w:rsidR="00614AA4" w:rsidRPr="00987C8A" w:rsidRDefault="00614AA4" w:rsidP="00614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b/>
          <w:bCs/>
          <w:lang w:eastAsia="ru-RU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Pr="00987C8A">
        <w:rPr>
          <w:rFonts w:ascii="Times New Roman" w:eastAsia="Times New Roman" w:hAnsi="Times New Roman"/>
          <w:lang w:eastAsia="ru-RU"/>
        </w:rPr>
        <w:t> 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В целях реализации норм Трудового кодекса Российской Федерации (Собрание законодательства Российской Федерации, 2002, N 1, (ч.1), ст.3), Федерального закона "Об основах охраны труда в Российской Федерации" (Собрание законодательства Российской Федерации, 1999, N 29, ст.3702),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Утвердить прилагаемый Порядок обучения по охране труда и проверки знаний требований охраны труда работников организаций. 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Министр труда и социального развития Российской Федерации         А.П. Починок 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Министр образования Российской Федерации                                       В.М. Филиппов 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Зарегистрировано в Минюсте РФ 12 февраля 2003 г.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Регистрационный N 4209</w:t>
      </w:r>
    </w:p>
    <w:p w:rsidR="00614AA4" w:rsidRPr="00987C8A" w:rsidRDefault="00614AA4" w:rsidP="00614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Приложение</w:t>
      </w:r>
    </w:p>
    <w:p w:rsidR="00614AA4" w:rsidRPr="00987C8A" w:rsidRDefault="00614AA4" w:rsidP="00614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к постановлению Минтруда РФ</w:t>
      </w:r>
    </w:p>
    <w:p w:rsidR="00614AA4" w:rsidRPr="00987C8A" w:rsidRDefault="00614AA4" w:rsidP="00614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и Минобразования РФ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 </w:t>
      </w:r>
      <w:bookmarkStart w:id="1" w:name="i15763"/>
      <w:r w:rsidRPr="00987C8A">
        <w:rPr>
          <w:rFonts w:ascii="Times New Roman" w:eastAsia="Times New Roman" w:hAnsi="Times New Roman"/>
          <w:b/>
          <w:bCs/>
          <w:kern w:val="36"/>
          <w:lang w:eastAsia="ru-RU"/>
        </w:rPr>
        <w:t>I. Общие положения</w:t>
      </w:r>
      <w:bookmarkEnd w:id="1"/>
    </w:p>
    <w:p w:rsidR="00614AA4" w:rsidRPr="00BF3DD0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lang w:eastAsia="ru-RU"/>
        </w:rPr>
      </w:pPr>
      <w:r w:rsidRPr="00BF3DD0">
        <w:rPr>
          <w:rFonts w:ascii="Times New Roman" w:eastAsia="Times New Roman" w:hAnsi="Times New Roman"/>
          <w:color w:val="FF0000"/>
          <w:lang w:eastAsia="ru-RU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614AA4" w:rsidRPr="00BF3DD0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lang w:eastAsia="ru-RU"/>
        </w:rPr>
      </w:pPr>
      <w:r w:rsidRPr="00BF3DD0">
        <w:rPr>
          <w:rFonts w:ascii="Times New Roman" w:eastAsia="Times New Roman" w:hAnsi="Times New Roman"/>
          <w:color w:val="FF0000"/>
          <w:lang w:eastAsia="ru-RU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614AA4" w:rsidRPr="00BF3DD0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lang w:eastAsia="ru-RU"/>
        </w:rPr>
      </w:pPr>
      <w:r w:rsidRPr="00BF3DD0">
        <w:rPr>
          <w:rFonts w:ascii="Times New Roman" w:eastAsia="Times New Roman" w:hAnsi="Times New Roman"/>
          <w:color w:val="FF0000"/>
          <w:lang w:eastAsia="ru-RU"/>
        </w:rPr>
        <w:lastRenderedPageBreak/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614AA4" w:rsidRPr="00987C8A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614AA4" w:rsidRDefault="00614AA4" w:rsidP="00614AA4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987C8A">
        <w:rPr>
          <w:rFonts w:ascii="Times New Roman" w:eastAsia="Times New Roman" w:hAnsi="Times New Roman"/>
          <w:lang w:eastAsia="ru-RU"/>
        </w:rPr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 </w:t>
      </w:r>
    </w:p>
    <w:p w:rsidR="002614AF" w:rsidRDefault="002614AF" w:rsidP="002614AF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РФ 21 января 2008 г. N 10938</w:t>
      </w:r>
    </w:p>
    <w:p w:rsidR="002614AF" w:rsidRDefault="002614AF" w:rsidP="002614A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РОССИЙСКОЙ ФЕДЕРАЦИИ ПО ДЕЛАМ ГРАЖДАНСКОЙ</w:t>
      </w: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ОБОРОНЫ, ЧРЕЗВЫЧАЙНЫМ СИТУАЦИЯМ И ЛИКВИДАЦИИ</w:t>
      </w: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ПОСЛЕДСТВИЙ СТИХИЙНЫХ БЕДСТВИЙ</w:t>
      </w: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декабря 2007 г. N 645</w:t>
      </w: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НОРМ</w:t>
      </w: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ПОЖАРНОЙ БЕЗОПАСНОСТИ "ОБУЧЕНИЕ МЕРАМ ПОЖАРНОЙ</w:t>
      </w: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РАБОТНИКОВ ОРГАНИЗАЦИЙ"</w:t>
      </w: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14AF" w:rsidRDefault="002614AF" w:rsidP="002614A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(в ред. Приказа МЧС РФ от 27.01.2009 N 35)</w:t>
      </w:r>
    </w:p>
    <w:p w:rsidR="002614AF" w:rsidRDefault="002614AF" w:rsidP="002614A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14AF" w:rsidRDefault="002614AF" w:rsidP="002614A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2614AF" w:rsidRDefault="002614AF" w:rsidP="002614A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прилагаемые Нормы пожарной безопасности "Обучение мерам пожарной безопасности работников организаций".</w:t>
      </w:r>
    </w:p>
    <w:p w:rsidR="002614AF" w:rsidRDefault="002614AF" w:rsidP="002614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</w:p>
    <w:p w:rsidR="002614AF" w:rsidRDefault="002614AF" w:rsidP="002614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С.К.ШОЙГУ</w:t>
      </w:r>
    </w:p>
    <w:p w:rsidR="002614AF" w:rsidRDefault="002614AF" w:rsidP="002614A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35E6" w:rsidRDefault="00B035E6" w:rsidP="002614AF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035E6" w:rsidRDefault="00B035E6" w:rsidP="002614AF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614AF" w:rsidRPr="002E23B3" w:rsidRDefault="002614AF" w:rsidP="002614AF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2E23B3">
        <w:rPr>
          <w:rFonts w:ascii="Times New Roman" w:hAnsi="Times New Roman"/>
          <w:sz w:val="20"/>
          <w:szCs w:val="20"/>
        </w:rPr>
        <w:t>Приложение</w:t>
      </w:r>
    </w:p>
    <w:p w:rsidR="002614AF" w:rsidRPr="002E23B3" w:rsidRDefault="002614AF" w:rsidP="002614AF">
      <w:pPr>
        <w:jc w:val="right"/>
        <w:rPr>
          <w:rFonts w:ascii="Times New Roman" w:hAnsi="Times New Roman"/>
          <w:sz w:val="20"/>
          <w:szCs w:val="20"/>
        </w:rPr>
      </w:pPr>
      <w:r w:rsidRPr="002E23B3">
        <w:rPr>
          <w:rFonts w:ascii="Times New Roman" w:hAnsi="Times New Roman"/>
          <w:sz w:val="20"/>
          <w:szCs w:val="20"/>
        </w:rPr>
        <w:t>к Приказу МЧС России</w:t>
      </w:r>
    </w:p>
    <w:p w:rsidR="002614AF" w:rsidRPr="002E23B3" w:rsidRDefault="002614AF" w:rsidP="00B035E6">
      <w:pPr>
        <w:jc w:val="right"/>
        <w:rPr>
          <w:rFonts w:ascii="Times New Roman" w:hAnsi="Times New Roman"/>
          <w:sz w:val="20"/>
          <w:szCs w:val="20"/>
        </w:rPr>
      </w:pPr>
      <w:r w:rsidRPr="002E23B3">
        <w:rPr>
          <w:rFonts w:ascii="Times New Roman" w:hAnsi="Times New Roman"/>
          <w:sz w:val="20"/>
          <w:szCs w:val="20"/>
        </w:rPr>
        <w:t>от 12.12.2007 N 645</w:t>
      </w:r>
    </w:p>
    <w:p w:rsidR="002614AF" w:rsidRDefault="002614AF" w:rsidP="002E23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</w:t>
      </w:r>
    </w:p>
    <w:p w:rsidR="002614AF" w:rsidRDefault="002614AF" w:rsidP="002E23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ПОЖАРНОЙ БЕЗОПАСНОСТИ "ОБУЧЕНИЕ МЕРАМ ПОЖАРНОЙ</w:t>
      </w:r>
    </w:p>
    <w:p w:rsidR="002614AF" w:rsidRPr="002E23B3" w:rsidRDefault="002614AF" w:rsidP="002E23B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РАБОТНИКОВ ОРГАНИЗАЦИЙ"</w:t>
      </w:r>
    </w:p>
    <w:p w:rsidR="002614AF" w:rsidRDefault="002614AF" w:rsidP="002E23B3">
      <w:pPr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Пожарно-технический минимум</w:t>
      </w:r>
    </w:p>
    <w:p w:rsidR="002614AF" w:rsidRDefault="002614AF" w:rsidP="002614A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B035E6" w:rsidRDefault="002614AF" w:rsidP="00B035E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2614AF" w:rsidRDefault="002614AF" w:rsidP="00B035E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2614AF" w:rsidRDefault="002614AF" w:rsidP="002614A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2614AF" w:rsidRDefault="002614AF" w:rsidP="002614AF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Обучение пожарно-техническому минимуму организуется как с отрывом, так и без отрыва от производства.</w:t>
      </w:r>
    </w:p>
    <w:p w:rsidR="002614AF" w:rsidRPr="002614AF" w:rsidRDefault="002614AF" w:rsidP="002E23B3">
      <w:pPr>
        <w:spacing w:after="12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614AF">
        <w:rPr>
          <w:rFonts w:ascii="Times New Roman" w:hAnsi="Times New Roman"/>
          <w:color w:val="FF0000"/>
          <w:sz w:val="24"/>
          <w:szCs w:val="24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2614AF" w:rsidRPr="002614AF" w:rsidRDefault="002614AF" w:rsidP="002E23B3">
      <w:pPr>
        <w:spacing w:after="12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614AF">
        <w:rPr>
          <w:rFonts w:ascii="Times New Roman" w:hAnsi="Times New Roman"/>
          <w:color w:val="FF0000"/>
          <w:sz w:val="24"/>
          <w:szCs w:val="24"/>
        </w:rPr>
        <w:t>руководители и главные специалисты организации или лица, исполняющие их обязанности;</w:t>
      </w:r>
    </w:p>
    <w:p w:rsidR="002614AF" w:rsidRPr="002614AF" w:rsidRDefault="002614AF" w:rsidP="002E23B3">
      <w:pPr>
        <w:spacing w:after="12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614AF">
        <w:rPr>
          <w:rFonts w:ascii="Times New Roman" w:hAnsi="Times New Roman"/>
          <w:color w:val="FF0000"/>
          <w:sz w:val="24"/>
          <w:szCs w:val="24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2614AF" w:rsidRPr="002614AF" w:rsidRDefault="002614AF" w:rsidP="002E23B3">
      <w:pPr>
        <w:spacing w:after="12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614AF">
        <w:rPr>
          <w:rFonts w:ascii="Times New Roman" w:hAnsi="Times New Roman"/>
          <w:color w:val="FF0000"/>
          <w:sz w:val="24"/>
          <w:szCs w:val="24"/>
        </w:rPr>
        <w:t>руководители первичных организаций добровольной пожарной охраны;</w:t>
      </w:r>
    </w:p>
    <w:p w:rsidR="002614AF" w:rsidRPr="002614AF" w:rsidRDefault="002614AF" w:rsidP="002E23B3">
      <w:pPr>
        <w:spacing w:after="12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614AF">
        <w:rPr>
          <w:rFonts w:ascii="Times New Roman" w:hAnsi="Times New Roman"/>
          <w:color w:val="FF0000"/>
          <w:sz w:val="24"/>
          <w:szCs w:val="24"/>
        </w:rPr>
        <w:t>руководители загородных оздоровительных учреждений для детей и подростков;</w:t>
      </w:r>
    </w:p>
    <w:p w:rsidR="002614AF" w:rsidRPr="002614AF" w:rsidRDefault="002614AF" w:rsidP="002E23B3">
      <w:pPr>
        <w:spacing w:after="12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614AF">
        <w:rPr>
          <w:rFonts w:ascii="Times New Roman" w:hAnsi="Times New Roman"/>
          <w:color w:val="FF0000"/>
          <w:sz w:val="24"/>
          <w:szCs w:val="24"/>
        </w:rPr>
        <w:t xml:space="preserve">работники, выполняющие </w:t>
      </w:r>
      <w:proofErr w:type="spellStart"/>
      <w:r w:rsidRPr="002614AF">
        <w:rPr>
          <w:rFonts w:ascii="Times New Roman" w:hAnsi="Times New Roman"/>
          <w:color w:val="FF0000"/>
          <w:sz w:val="24"/>
          <w:szCs w:val="24"/>
        </w:rPr>
        <w:t>газоэлектросварочные</w:t>
      </w:r>
      <w:proofErr w:type="spellEnd"/>
      <w:r w:rsidRPr="002614AF">
        <w:rPr>
          <w:rFonts w:ascii="Times New Roman" w:hAnsi="Times New Roman"/>
          <w:color w:val="FF0000"/>
          <w:sz w:val="24"/>
          <w:szCs w:val="24"/>
        </w:rPr>
        <w:t xml:space="preserve"> и другие огневые работы;</w:t>
      </w:r>
    </w:p>
    <w:p w:rsidR="002614AF" w:rsidRPr="002614AF" w:rsidRDefault="002614AF" w:rsidP="002E23B3">
      <w:pPr>
        <w:spacing w:after="12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2614AF">
        <w:rPr>
          <w:rFonts w:ascii="Times New Roman" w:hAnsi="Times New Roman"/>
          <w:color w:val="FF0000"/>
          <w:sz w:val="24"/>
          <w:szCs w:val="24"/>
        </w:rPr>
        <w:t>водители пожарных автомобилей и мотористы мотопомп детских оздоровительных учреждений;</w:t>
      </w:r>
    </w:p>
    <w:p w:rsidR="002614AF" w:rsidRDefault="002614AF" w:rsidP="002E23B3">
      <w:pPr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2614AF">
        <w:rPr>
          <w:rFonts w:ascii="Times New Roman" w:hAnsi="Times New Roman"/>
          <w:color w:val="FF0000"/>
          <w:sz w:val="24"/>
          <w:szCs w:val="24"/>
        </w:rPr>
        <w:t>иные категории работников (граждан) по решению руководителя.</w:t>
      </w:r>
    </w:p>
    <w:sectPr w:rsidR="002614AF" w:rsidSect="00C22A1D">
      <w:pgSz w:w="11906" w:h="16838" w:code="9"/>
      <w:pgMar w:top="284" w:right="284" w:bottom="249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56222"/>
    <w:multiLevelType w:val="hybridMultilevel"/>
    <w:tmpl w:val="4918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AA4"/>
    <w:rsid w:val="000026C0"/>
    <w:rsid w:val="000534A4"/>
    <w:rsid w:val="000F4557"/>
    <w:rsid w:val="001055D9"/>
    <w:rsid w:val="00143EDE"/>
    <w:rsid w:val="001B2E9E"/>
    <w:rsid w:val="001E6EEB"/>
    <w:rsid w:val="001F6431"/>
    <w:rsid w:val="00254B08"/>
    <w:rsid w:val="002614AF"/>
    <w:rsid w:val="00291195"/>
    <w:rsid w:val="00292A41"/>
    <w:rsid w:val="002E23B3"/>
    <w:rsid w:val="00302917"/>
    <w:rsid w:val="003212BB"/>
    <w:rsid w:val="0038276B"/>
    <w:rsid w:val="003B1E2F"/>
    <w:rsid w:val="003B2319"/>
    <w:rsid w:val="003E3AF5"/>
    <w:rsid w:val="003E6AF2"/>
    <w:rsid w:val="00400887"/>
    <w:rsid w:val="0042551B"/>
    <w:rsid w:val="00452729"/>
    <w:rsid w:val="0045277C"/>
    <w:rsid w:val="00461980"/>
    <w:rsid w:val="00465E9E"/>
    <w:rsid w:val="004801D2"/>
    <w:rsid w:val="00496A51"/>
    <w:rsid w:val="004A76FC"/>
    <w:rsid w:val="004C01D6"/>
    <w:rsid w:val="004C7749"/>
    <w:rsid w:val="004D5176"/>
    <w:rsid w:val="004D6D07"/>
    <w:rsid w:val="004E52F4"/>
    <w:rsid w:val="00504153"/>
    <w:rsid w:val="00531DB1"/>
    <w:rsid w:val="005B0470"/>
    <w:rsid w:val="005B279B"/>
    <w:rsid w:val="005D4432"/>
    <w:rsid w:val="00614AA4"/>
    <w:rsid w:val="00620AFA"/>
    <w:rsid w:val="0064519F"/>
    <w:rsid w:val="00692466"/>
    <w:rsid w:val="006B5B5B"/>
    <w:rsid w:val="006C0C68"/>
    <w:rsid w:val="006F0C18"/>
    <w:rsid w:val="00732AAD"/>
    <w:rsid w:val="007335B3"/>
    <w:rsid w:val="00771AD6"/>
    <w:rsid w:val="007A1E23"/>
    <w:rsid w:val="007B3DE8"/>
    <w:rsid w:val="008315F7"/>
    <w:rsid w:val="0083766D"/>
    <w:rsid w:val="0086013D"/>
    <w:rsid w:val="00891575"/>
    <w:rsid w:val="008B146F"/>
    <w:rsid w:val="008B724A"/>
    <w:rsid w:val="008F6FFA"/>
    <w:rsid w:val="0095286C"/>
    <w:rsid w:val="00970379"/>
    <w:rsid w:val="00975A53"/>
    <w:rsid w:val="009B5863"/>
    <w:rsid w:val="009E01FA"/>
    <w:rsid w:val="00A006EF"/>
    <w:rsid w:val="00A02B4B"/>
    <w:rsid w:val="00A11831"/>
    <w:rsid w:val="00A11FB5"/>
    <w:rsid w:val="00A17515"/>
    <w:rsid w:val="00A4609B"/>
    <w:rsid w:val="00A73F84"/>
    <w:rsid w:val="00A965BA"/>
    <w:rsid w:val="00AA6F9D"/>
    <w:rsid w:val="00B035E6"/>
    <w:rsid w:val="00B51B04"/>
    <w:rsid w:val="00BF3DD0"/>
    <w:rsid w:val="00C21FB0"/>
    <w:rsid w:val="00C22A1D"/>
    <w:rsid w:val="00C24AC8"/>
    <w:rsid w:val="00C61171"/>
    <w:rsid w:val="00C75ED3"/>
    <w:rsid w:val="00D43439"/>
    <w:rsid w:val="00D926FA"/>
    <w:rsid w:val="00E506F0"/>
    <w:rsid w:val="00E52F36"/>
    <w:rsid w:val="00E66EF4"/>
    <w:rsid w:val="00E960AE"/>
    <w:rsid w:val="00E961B8"/>
    <w:rsid w:val="00EB06F0"/>
    <w:rsid w:val="00EB5C13"/>
    <w:rsid w:val="00EE754C"/>
    <w:rsid w:val="00F13B02"/>
    <w:rsid w:val="00F409F4"/>
    <w:rsid w:val="00F62433"/>
    <w:rsid w:val="00F81A74"/>
    <w:rsid w:val="00F90F77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FBB4F-6D17-44DA-A6B8-2C5077EF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6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F81A74"/>
    <w:rPr>
      <w:color w:val="0000FF"/>
      <w:u w:val="single"/>
    </w:rPr>
  </w:style>
  <w:style w:type="character" w:customStyle="1" w:styleId="val">
    <w:name w:val="val"/>
    <w:basedOn w:val="a0"/>
    <w:rsid w:val="00F81A74"/>
  </w:style>
  <w:style w:type="paragraph" w:styleId="a4">
    <w:name w:val="List Paragraph"/>
    <w:basedOn w:val="a"/>
    <w:uiPriority w:val="34"/>
    <w:qFormat/>
    <w:rsid w:val="007335B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7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A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79C9A-AB20-4769-AF2C-3984C112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1</cp:lastModifiedBy>
  <cp:revision>65</cp:revision>
  <cp:lastPrinted>2016-02-15T12:41:00Z</cp:lastPrinted>
  <dcterms:created xsi:type="dcterms:W3CDTF">2013-06-24T06:19:00Z</dcterms:created>
  <dcterms:modified xsi:type="dcterms:W3CDTF">2016-02-18T10:56:00Z</dcterms:modified>
</cp:coreProperties>
</file>